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E8" w:rsidRPr="00E221E8" w:rsidRDefault="00C940E8" w:rsidP="006C004D">
      <w:pPr>
        <w:pStyle w:val="Sinespaciado"/>
        <w:jc w:val="both"/>
        <w:rPr>
          <w:b/>
          <w:sz w:val="24"/>
          <w:szCs w:val="24"/>
        </w:rPr>
      </w:pPr>
      <w:r w:rsidRPr="00E221E8">
        <w:rPr>
          <w:b/>
          <w:sz w:val="24"/>
          <w:szCs w:val="24"/>
        </w:rPr>
        <w:t>DESCRIPCIÓN</w:t>
      </w:r>
    </w:p>
    <w:p w:rsidR="00610CB1" w:rsidRPr="00E221E8" w:rsidRDefault="00610CB1" w:rsidP="006C004D">
      <w:pPr>
        <w:pStyle w:val="Sinespaciado"/>
        <w:jc w:val="both"/>
        <w:rPr>
          <w:sz w:val="24"/>
          <w:szCs w:val="24"/>
        </w:rPr>
      </w:pPr>
      <w:r w:rsidRPr="00E221E8">
        <w:rPr>
          <w:sz w:val="24"/>
          <w:szCs w:val="24"/>
        </w:rPr>
        <w:t>Permite certificar mediante declaración jurada la experiencia laboral, con el fin de ser avalada por la Dirección General de Servicio Civil para efectos de participación en un concurso.</w:t>
      </w:r>
    </w:p>
    <w:p w:rsidR="00C940E8" w:rsidRPr="00E221E8" w:rsidRDefault="006A5AE6" w:rsidP="006C004D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_x0000_s1026" style="position:absolute;left:0;text-align:left;margin-left:-2pt;margin-top:6.6pt;width:577.15pt;height:4pt;z-index:251658240" fillcolor="#005ca9" stroked="f" strokecolor="#f2f2f2 [3041]" strokeweight="3pt">
            <v:shadow type="perspective" color="#4e6128 [1606]" opacity=".5" offset="1pt" offset2="-1pt"/>
          </v:rect>
        </w:pict>
      </w:r>
    </w:p>
    <w:p w:rsidR="00C940E8" w:rsidRPr="00E221E8" w:rsidRDefault="00C940E8" w:rsidP="006C004D">
      <w:pPr>
        <w:pStyle w:val="Sinespaciado"/>
        <w:jc w:val="both"/>
        <w:rPr>
          <w:b/>
          <w:sz w:val="24"/>
          <w:szCs w:val="24"/>
        </w:rPr>
      </w:pPr>
      <w:r w:rsidRPr="00E221E8">
        <w:rPr>
          <w:b/>
          <w:sz w:val="24"/>
          <w:szCs w:val="24"/>
        </w:rPr>
        <w:t>REQUISITOS</w:t>
      </w:r>
    </w:p>
    <w:p w:rsidR="00610CB1" w:rsidRPr="00E221E8" w:rsidRDefault="00610CB1" w:rsidP="006C004D">
      <w:pPr>
        <w:pStyle w:val="Sinespaciado"/>
        <w:jc w:val="both"/>
        <w:rPr>
          <w:sz w:val="24"/>
          <w:szCs w:val="24"/>
        </w:rPr>
      </w:pPr>
      <w:r w:rsidRPr="00E221E8">
        <w:rPr>
          <w:sz w:val="24"/>
          <w:szCs w:val="24"/>
        </w:rPr>
        <w:t xml:space="preserve">1. Estar participando en un concurso de selección de personal. </w:t>
      </w:r>
    </w:p>
    <w:p w:rsidR="00610CB1" w:rsidRPr="00E221E8" w:rsidRDefault="00610CB1" w:rsidP="006C004D">
      <w:pPr>
        <w:pStyle w:val="Sinespaciado"/>
        <w:jc w:val="both"/>
        <w:rPr>
          <w:sz w:val="24"/>
          <w:szCs w:val="24"/>
        </w:rPr>
      </w:pPr>
    </w:p>
    <w:p w:rsidR="00610CB1" w:rsidRPr="00E221E8" w:rsidRDefault="00610CB1" w:rsidP="006C004D">
      <w:pPr>
        <w:pStyle w:val="Sinespaciado"/>
        <w:jc w:val="both"/>
        <w:rPr>
          <w:sz w:val="24"/>
          <w:szCs w:val="24"/>
        </w:rPr>
      </w:pPr>
      <w:r w:rsidRPr="00E221E8">
        <w:rPr>
          <w:sz w:val="24"/>
          <w:szCs w:val="24"/>
        </w:rPr>
        <w:t>2. Presentar solicitud por escrito y certificación (es) ante el Área de Reclutamiento y Selección de Personal de la Dirección General de Servicio Civil</w:t>
      </w:r>
      <w:r w:rsidRPr="00E221E8">
        <w:rPr>
          <w:b/>
          <w:sz w:val="24"/>
          <w:szCs w:val="24"/>
        </w:rPr>
        <w:t>. En la solicitud se debe indicar</w:t>
      </w:r>
      <w:r w:rsidRPr="00E221E8">
        <w:rPr>
          <w:sz w:val="24"/>
          <w:szCs w:val="24"/>
        </w:rPr>
        <w:t xml:space="preserve">: </w:t>
      </w:r>
    </w:p>
    <w:p w:rsidR="00610CB1" w:rsidRPr="00E221E8" w:rsidRDefault="00610CB1" w:rsidP="006C004D">
      <w:pPr>
        <w:pStyle w:val="Sinespaciado"/>
        <w:ind w:left="284"/>
        <w:jc w:val="both"/>
        <w:rPr>
          <w:sz w:val="24"/>
          <w:szCs w:val="24"/>
        </w:rPr>
      </w:pPr>
      <w:r w:rsidRPr="00E221E8">
        <w:rPr>
          <w:sz w:val="24"/>
          <w:szCs w:val="24"/>
        </w:rPr>
        <w:t xml:space="preserve">a) Nombre completo. </w:t>
      </w:r>
    </w:p>
    <w:p w:rsidR="00610CB1" w:rsidRPr="00E221E8" w:rsidRDefault="00610CB1" w:rsidP="006C004D">
      <w:pPr>
        <w:pStyle w:val="Sinespaciado"/>
        <w:ind w:left="284"/>
        <w:jc w:val="both"/>
        <w:rPr>
          <w:sz w:val="24"/>
          <w:szCs w:val="24"/>
        </w:rPr>
      </w:pPr>
      <w:r w:rsidRPr="00E221E8">
        <w:rPr>
          <w:sz w:val="24"/>
          <w:szCs w:val="24"/>
        </w:rPr>
        <w:t xml:space="preserve">b) Número de cédula. </w:t>
      </w:r>
    </w:p>
    <w:p w:rsidR="00610CB1" w:rsidRPr="00E221E8" w:rsidRDefault="00610CB1" w:rsidP="006C004D">
      <w:pPr>
        <w:pStyle w:val="Sinespaciado"/>
        <w:ind w:left="284"/>
        <w:jc w:val="both"/>
        <w:rPr>
          <w:sz w:val="24"/>
          <w:szCs w:val="24"/>
        </w:rPr>
      </w:pPr>
      <w:r w:rsidRPr="00E221E8">
        <w:rPr>
          <w:sz w:val="24"/>
          <w:szCs w:val="24"/>
        </w:rPr>
        <w:t xml:space="preserve">c) Números de teléfono. </w:t>
      </w:r>
    </w:p>
    <w:p w:rsidR="00610CB1" w:rsidRPr="00E221E8" w:rsidRDefault="00610CB1" w:rsidP="006C004D">
      <w:pPr>
        <w:pStyle w:val="Sinespaciado"/>
        <w:ind w:left="284"/>
        <w:jc w:val="both"/>
        <w:rPr>
          <w:sz w:val="24"/>
          <w:szCs w:val="24"/>
        </w:rPr>
      </w:pPr>
      <w:r w:rsidRPr="00E221E8">
        <w:rPr>
          <w:sz w:val="24"/>
          <w:szCs w:val="24"/>
        </w:rPr>
        <w:t xml:space="preserve">d) Correo electrónico. </w:t>
      </w:r>
    </w:p>
    <w:p w:rsidR="00610CB1" w:rsidRPr="00E221E8" w:rsidRDefault="00610CB1" w:rsidP="006C004D">
      <w:pPr>
        <w:pStyle w:val="Sinespaciado"/>
        <w:ind w:left="284"/>
        <w:jc w:val="both"/>
        <w:rPr>
          <w:sz w:val="24"/>
          <w:szCs w:val="24"/>
        </w:rPr>
      </w:pPr>
      <w:r w:rsidRPr="00E221E8">
        <w:rPr>
          <w:sz w:val="24"/>
          <w:szCs w:val="24"/>
        </w:rPr>
        <w:t>e) Dirección física.</w:t>
      </w:r>
    </w:p>
    <w:p w:rsidR="00610CB1" w:rsidRPr="00E221E8" w:rsidRDefault="00610CB1" w:rsidP="006C004D">
      <w:pPr>
        <w:pStyle w:val="Sinespaciado"/>
        <w:ind w:left="284"/>
        <w:jc w:val="both"/>
        <w:rPr>
          <w:sz w:val="24"/>
          <w:szCs w:val="24"/>
        </w:rPr>
      </w:pPr>
      <w:r w:rsidRPr="00E221E8">
        <w:rPr>
          <w:sz w:val="24"/>
          <w:szCs w:val="24"/>
        </w:rPr>
        <w:t xml:space="preserve"> f) Firma y cédula. </w:t>
      </w:r>
    </w:p>
    <w:p w:rsidR="006C004D" w:rsidRPr="00E221E8" w:rsidRDefault="006C004D" w:rsidP="006C004D">
      <w:pPr>
        <w:pStyle w:val="Sinespaciado"/>
        <w:jc w:val="both"/>
        <w:rPr>
          <w:b/>
          <w:sz w:val="24"/>
          <w:szCs w:val="24"/>
        </w:rPr>
      </w:pPr>
    </w:p>
    <w:p w:rsidR="00610CB1" w:rsidRPr="00E221E8" w:rsidRDefault="00610CB1" w:rsidP="006C004D">
      <w:pPr>
        <w:pStyle w:val="Sinespaciado"/>
        <w:jc w:val="both"/>
        <w:rPr>
          <w:b/>
          <w:sz w:val="24"/>
          <w:szCs w:val="24"/>
        </w:rPr>
      </w:pPr>
      <w:r w:rsidRPr="00E221E8">
        <w:rPr>
          <w:b/>
          <w:sz w:val="24"/>
          <w:szCs w:val="24"/>
        </w:rPr>
        <w:t xml:space="preserve">En la declaración jurada se debe indicar: </w:t>
      </w:r>
    </w:p>
    <w:p w:rsidR="00E221E8" w:rsidRDefault="00E221E8" w:rsidP="006C004D">
      <w:pPr>
        <w:pStyle w:val="Sinespaciado"/>
        <w:jc w:val="both"/>
        <w:rPr>
          <w:sz w:val="24"/>
          <w:szCs w:val="24"/>
        </w:rPr>
      </w:pPr>
    </w:p>
    <w:p w:rsidR="00610CB1" w:rsidRPr="00E221E8" w:rsidRDefault="00610CB1" w:rsidP="006C004D">
      <w:pPr>
        <w:pStyle w:val="Sinespaciado"/>
        <w:jc w:val="both"/>
        <w:rPr>
          <w:sz w:val="24"/>
          <w:szCs w:val="24"/>
        </w:rPr>
      </w:pPr>
      <w:r w:rsidRPr="00E221E8">
        <w:rPr>
          <w:sz w:val="24"/>
          <w:szCs w:val="24"/>
        </w:rPr>
        <w:t xml:space="preserve">a) Nombre completo y número de cédula de identidad del interesado/persona interesada. </w:t>
      </w:r>
    </w:p>
    <w:p w:rsidR="00610CB1" w:rsidRPr="00E221E8" w:rsidRDefault="00610CB1" w:rsidP="006C004D">
      <w:pPr>
        <w:pStyle w:val="Sinespaciado"/>
        <w:jc w:val="both"/>
        <w:rPr>
          <w:sz w:val="24"/>
          <w:szCs w:val="24"/>
        </w:rPr>
      </w:pPr>
      <w:r w:rsidRPr="00E221E8">
        <w:rPr>
          <w:sz w:val="24"/>
          <w:szCs w:val="24"/>
        </w:rPr>
        <w:t xml:space="preserve">b) Nombre del cargo(s) o puesto(s) desempeñado(s). </w:t>
      </w:r>
    </w:p>
    <w:p w:rsidR="00610CB1" w:rsidRPr="00E221E8" w:rsidRDefault="00610CB1" w:rsidP="006C004D">
      <w:pPr>
        <w:pStyle w:val="Sinespaciado"/>
        <w:jc w:val="both"/>
        <w:rPr>
          <w:sz w:val="24"/>
          <w:szCs w:val="24"/>
        </w:rPr>
      </w:pPr>
      <w:r w:rsidRPr="00E221E8">
        <w:rPr>
          <w:sz w:val="24"/>
          <w:szCs w:val="24"/>
        </w:rPr>
        <w:t>c) Fecha exacta de ingreso y salida (formato rige y vence) del cargo(s) o puesto(s) desempeñado(s). El formato de la fecha debe ser: dd-mm-aa (día, mes y año).</w:t>
      </w:r>
    </w:p>
    <w:p w:rsidR="00610CB1" w:rsidRPr="00E221E8" w:rsidRDefault="00610CB1" w:rsidP="006C004D">
      <w:pPr>
        <w:pStyle w:val="Sinespaciado"/>
        <w:jc w:val="both"/>
        <w:rPr>
          <w:sz w:val="24"/>
          <w:szCs w:val="24"/>
        </w:rPr>
      </w:pPr>
      <w:r w:rsidRPr="00E221E8">
        <w:rPr>
          <w:sz w:val="24"/>
          <w:szCs w:val="24"/>
        </w:rPr>
        <w:t xml:space="preserve">d) Detalle de las funciones desempeñadas, indicando los períodos en que fueron realizadas (fecha de inicio y final). </w:t>
      </w:r>
    </w:p>
    <w:p w:rsidR="00610CB1" w:rsidRPr="00E221E8" w:rsidRDefault="00610CB1" w:rsidP="006C004D">
      <w:pPr>
        <w:pStyle w:val="Sinespaciado"/>
        <w:jc w:val="both"/>
        <w:rPr>
          <w:sz w:val="24"/>
          <w:szCs w:val="24"/>
        </w:rPr>
      </w:pPr>
      <w:r w:rsidRPr="00E221E8">
        <w:rPr>
          <w:sz w:val="24"/>
          <w:szCs w:val="24"/>
        </w:rPr>
        <w:t xml:space="preserve">e) Indicar si el interesado ha ejercido supervisión de personal. Si ha supervisado personal tiene que indicar el grado académico de los subalternos y el tiempo en que fue ejercida siguiendo el formato de fechas: dd-mm-aa (día, mes y año). </w:t>
      </w:r>
    </w:p>
    <w:p w:rsidR="003A6D29" w:rsidRPr="00E221E8" w:rsidRDefault="00610CB1" w:rsidP="006C004D">
      <w:pPr>
        <w:pStyle w:val="Sinespaciado"/>
        <w:jc w:val="both"/>
        <w:rPr>
          <w:sz w:val="24"/>
          <w:szCs w:val="24"/>
        </w:rPr>
      </w:pPr>
      <w:r w:rsidRPr="00E221E8">
        <w:rPr>
          <w:sz w:val="24"/>
          <w:szCs w:val="24"/>
        </w:rPr>
        <w:t>f) Motivo(s) de cese, finalización o salida de las actividades indicadas en la certificación.</w:t>
      </w:r>
    </w:p>
    <w:p w:rsidR="00610CB1" w:rsidRPr="00E221E8" w:rsidRDefault="006A5AE6" w:rsidP="006C004D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_x0000_s1032" style="position:absolute;left:0;text-align:left;margin-left:-2pt;margin-top:7.6pt;width:577.15pt;height:4pt;z-index:251659264" fillcolor="#005ca9" stroked="f" strokecolor="#f2f2f2 [3041]" strokeweight="3pt">
            <v:shadow type="perspective" color="#4e6128 [1606]" opacity=".5" offset="1pt" offset2="-1pt"/>
          </v:rect>
        </w:pict>
      </w:r>
    </w:p>
    <w:p w:rsidR="00C940E8" w:rsidRPr="00E221E8" w:rsidRDefault="00FE7FCA" w:rsidP="006C004D">
      <w:pPr>
        <w:pStyle w:val="Sinespaciado"/>
        <w:jc w:val="both"/>
        <w:rPr>
          <w:b/>
          <w:sz w:val="24"/>
          <w:szCs w:val="24"/>
        </w:rPr>
      </w:pPr>
      <w:r w:rsidRPr="00E221E8">
        <w:rPr>
          <w:b/>
          <w:sz w:val="24"/>
          <w:szCs w:val="24"/>
        </w:rPr>
        <w:t>PROCEDIMIENTO</w:t>
      </w:r>
    </w:p>
    <w:p w:rsidR="00610CB1" w:rsidRPr="00E221E8" w:rsidRDefault="00610CB1" w:rsidP="006C004D">
      <w:pPr>
        <w:pStyle w:val="Sinespaciado"/>
        <w:jc w:val="both"/>
        <w:rPr>
          <w:sz w:val="24"/>
          <w:szCs w:val="24"/>
        </w:rPr>
      </w:pPr>
      <w:r w:rsidRPr="00E221E8">
        <w:rPr>
          <w:sz w:val="24"/>
          <w:szCs w:val="24"/>
        </w:rPr>
        <w:t xml:space="preserve">1. Presentar solicitud escrita y certificación(es) ante el Área de Reclutamiento y Selección de Personal de la Dirección General de Servicio Civil. </w:t>
      </w:r>
    </w:p>
    <w:p w:rsidR="00610CB1" w:rsidRPr="00E221E8" w:rsidRDefault="00610CB1" w:rsidP="006C004D">
      <w:pPr>
        <w:pStyle w:val="Sinespaciado"/>
        <w:jc w:val="both"/>
        <w:rPr>
          <w:sz w:val="24"/>
          <w:szCs w:val="24"/>
        </w:rPr>
      </w:pPr>
    </w:p>
    <w:p w:rsidR="00610CB1" w:rsidRPr="00E221E8" w:rsidRDefault="00610CB1" w:rsidP="006C004D">
      <w:pPr>
        <w:pStyle w:val="Sinespaciado"/>
        <w:jc w:val="both"/>
        <w:rPr>
          <w:sz w:val="24"/>
          <w:szCs w:val="24"/>
        </w:rPr>
      </w:pPr>
      <w:r w:rsidRPr="00E221E8">
        <w:rPr>
          <w:sz w:val="24"/>
          <w:szCs w:val="24"/>
        </w:rPr>
        <w:t xml:space="preserve">2. El funcionario responsable en el Área de Reclutamiento y Selección de Personal de la Dirección General de Servicio Civil revisará la documentación presentada, en caso de que la solicitud se presente incompleta, se informará a la persona interesada de tal situación mediante la prevención única y por escrito, indicando cuáles son los requisitos omitidos en la solicitud o el trámite, o qué aclaraciones o subsanación de información debe realizar. </w:t>
      </w:r>
    </w:p>
    <w:p w:rsidR="00610CB1" w:rsidRPr="00E221E8" w:rsidRDefault="00610CB1" w:rsidP="006C004D">
      <w:pPr>
        <w:pStyle w:val="Sinespaciado"/>
        <w:jc w:val="both"/>
        <w:rPr>
          <w:sz w:val="24"/>
          <w:szCs w:val="24"/>
        </w:rPr>
      </w:pPr>
    </w:p>
    <w:p w:rsidR="002F77D8" w:rsidRDefault="00610CB1" w:rsidP="006C004D">
      <w:pPr>
        <w:pStyle w:val="Sinespaciado"/>
        <w:jc w:val="both"/>
        <w:rPr>
          <w:sz w:val="24"/>
          <w:szCs w:val="24"/>
        </w:rPr>
      </w:pPr>
      <w:r w:rsidRPr="00E221E8">
        <w:rPr>
          <w:sz w:val="24"/>
          <w:szCs w:val="24"/>
        </w:rPr>
        <w:t>3. Una vez que sea aceptada la solicitud del trámite, el funcionario responsable en el Área de Reclutamiento y Selección de Personal de la Dirección General de Servicio Civil, luego de gestionar la solicitud presentada, informa al interesado los resultados de su gestión</w:t>
      </w:r>
      <w:r w:rsidR="006C004D" w:rsidRPr="00E221E8">
        <w:rPr>
          <w:sz w:val="24"/>
          <w:szCs w:val="24"/>
        </w:rPr>
        <w:t>.</w:t>
      </w:r>
    </w:p>
    <w:p w:rsidR="00E221E8" w:rsidRDefault="00E221E8" w:rsidP="006C004D">
      <w:pPr>
        <w:pStyle w:val="Sinespaciado"/>
        <w:jc w:val="both"/>
        <w:rPr>
          <w:sz w:val="24"/>
          <w:szCs w:val="24"/>
        </w:rPr>
      </w:pPr>
    </w:p>
    <w:p w:rsidR="00E221E8" w:rsidRDefault="00E221E8" w:rsidP="006C004D">
      <w:pPr>
        <w:pStyle w:val="Sinespaciado"/>
        <w:jc w:val="both"/>
        <w:rPr>
          <w:sz w:val="24"/>
          <w:szCs w:val="24"/>
        </w:rPr>
      </w:pPr>
    </w:p>
    <w:p w:rsidR="00E221E8" w:rsidRDefault="00E221E8" w:rsidP="006C004D">
      <w:pPr>
        <w:pStyle w:val="Sinespaciado"/>
        <w:jc w:val="both"/>
        <w:rPr>
          <w:sz w:val="24"/>
          <w:szCs w:val="24"/>
        </w:rPr>
      </w:pPr>
    </w:p>
    <w:p w:rsidR="00E221E8" w:rsidRPr="00E221E8" w:rsidRDefault="00E221E8" w:rsidP="006C004D">
      <w:pPr>
        <w:pStyle w:val="Sinespaciado"/>
        <w:jc w:val="both"/>
        <w:rPr>
          <w:sz w:val="24"/>
          <w:szCs w:val="24"/>
        </w:rPr>
      </w:pPr>
    </w:p>
    <w:p w:rsidR="006C004D" w:rsidRPr="00E221E8" w:rsidRDefault="006A5AE6" w:rsidP="006C004D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lastRenderedPageBreak/>
        <w:pict>
          <v:rect id="_x0000_s1033" style="position:absolute;left:0;text-align:left;margin-left:-2pt;margin-top:7pt;width:577.15pt;height:4pt;z-index:251660288" fillcolor="#005ca9" stroked="f" strokecolor="#f2f2f2 [3041]" strokeweight="3pt">
            <v:shadow type="perspective" color="#4e6128 [1606]" opacity=".5" offset="1pt" offset2="-1pt"/>
          </v:rect>
        </w:pict>
      </w:r>
    </w:p>
    <w:p w:rsidR="006C004D" w:rsidRDefault="00E221E8" w:rsidP="00C940E8">
      <w:pPr>
        <w:pStyle w:val="Sinespaciado"/>
        <w:jc w:val="both"/>
        <w:rPr>
          <w:sz w:val="24"/>
          <w:szCs w:val="24"/>
        </w:rPr>
      </w:pPr>
      <w:r w:rsidRPr="00E221E8">
        <w:rPr>
          <w:b/>
          <w:sz w:val="24"/>
          <w:szCs w:val="24"/>
        </w:rPr>
        <w:t>FUNDAMENTO NORMATIVO</w:t>
      </w:r>
      <w:r>
        <w:rPr>
          <w:b/>
          <w:sz w:val="24"/>
          <w:szCs w:val="24"/>
        </w:rPr>
        <w:t xml:space="preserve">: </w:t>
      </w:r>
      <w:r w:rsidR="00610CB1" w:rsidRPr="00E221E8">
        <w:rPr>
          <w:sz w:val="24"/>
          <w:szCs w:val="24"/>
        </w:rPr>
        <w:t>Artículo 6° del Decreto N° 39092-MP del 1 de junio de 2015 y publicado en La Gaceta N° 159 del 17 de agosto de 2015.</w:t>
      </w:r>
    </w:p>
    <w:p w:rsidR="00E221E8" w:rsidRDefault="006A5AE6" w:rsidP="00C940E8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_x0000_s1034" style="position:absolute;left:0;text-align:left;margin-left:-2pt;margin-top:4.5pt;width:577.15pt;height:4pt;z-index:251661312" fillcolor="#005ca9" stroked="f" strokecolor="#f2f2f2 [3041]" strokeweight="3pt">
            <v:shadow type="perspective" color="#4e6128 [1606]" opacity=".5" offset="1pt" offset2="-1pt"/>
          </v:rect>
        </w:pict>
      </w: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2518"/>
        <w:gridCol w:w="2977"/>
        <w:gridCol w:w="5386"/>
      </w:tblGrid>
      <w:tr w:rsidR="00E221E8" w:rsidRPr="001A0940" w:rsidTr="00BD01B9">
        <w:trPr>
          <w:trHeight w:val="336"/>
        </w:trPr>
        <w:tc>
          <w:tcPr>
            <w:tcW w:w="2518" w:type="dxa"/>
          </w:tcPr>
          <w:p w:rsidR="00E221E8" w:rsidRPr="0026165D" w:rsidRDefault="00E221E8" w:rsidP="00BD01B9">
            <w:pPr>
              <w:pStyle w:val="Sinespaciado"/>
              <w:rPr>
                <w:b/>
                <w:sz w:val="24"/>
                <w:szCs w:val="24"/>
              </w:rPr>
            </w:pPr>
            <w:r w:rsidRPr="0026165D">
              <w:rPr>
                <w:b/>
                <w:sz w:val="24"/>
                <w:szCs w:val="24"/>
              </w:rPr>
              <w:t>Plazo para resolver</w:t>
            </w:r>
          </w:p>
          <w:p w:rsidR="00E221E8" w:rsidRPr="0026165D" w:rsidRDefault="00E221E8" w:rsidP="00E221E8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meses</w:t>
            </w:r>
          </w:p>
        </w:tc>
        <w:tc>
          <w:tcPr>
            <w:tcW w:w="2977" w:type="dxa"/>
          </w:tcPr>
          <w:p w:rsidR="00E221E8" w:rsidRPr="0026165D" w:rsidRDefault="00E221E8" w:rsidP="00E221E8">
            <w:pPr>
              <w:pStyle w:val="Sinespaciado"/>
              <w:rPr>
                <w:b/>
                <w:sz w:val="24"/>
                <w:szCs w:val="24"/>
              </w:rPr>
            </w:pPr>
            <w:r w:rsidRPr="0026165D">
              <w:rPr>
                <w:b/>
                <w:sz w:val="24"/>
                <w:szCs w:val="24"/>
              </w:rPr>
              <w:t>Vigencia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Indefinida</w:t>
            </w:r>
          </w:p>
        </w:tc>
        <w:tc>
          <w:tcPr>
            <w:tcW w:w="5386" w:type="dxa"/>
          </w:tcPr>
          <w:p w:rsidR="00E221E8" w:rsidRPr="001A0940" w:rsidRDefault="00E221E8" w:rsidP="00BD01B9">
            <w:pPr>
              <w:pStyle w:val="Textosinformato"/>
              <w:rPr>
                <w:rFonts w:asciiTheme="minorHAnsi" w:hAnsiTheme="minorHAnsi"/>
                <w:sz w:val="24"/>
                <w:szCs w:val="24"/>
              </w:rPr>
            </w:pPr>
            <w:r w:rsidRPr="001A0940">
              <w:rPr>
                <w:rFonts w:asciiTheme="minorHAnsi" w:hAnsiTheme="minorHAnsi"/>
                <w:b/>
                <w:sz w:val="24"/>
                <w:szCs w:val="24"/>
              </w:rPr>
              <w:t>Nota</w:t>
            </w:r>
            <w:r w:rsidRPr="001A0940">
              <w:rPr>
                <w:rFonts w:asciiTheme="minorHAnsi" w:hAnsiTheme="minorHAnsi"/>
                <w:sz w:val="24"/>
                <w:szCs w:val="24"/>
              </w:rPr>
              <w:t xml:space="preserve">: La realización de este trámite es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gratuita.  Costos de fotocopias </w:t>
            </w:r>
            <w:r w:rsidRPr="001A0940">
              <w:rPr>
                <w:rFonts w:asciiTheme="minorHAnsi" w:hAnsiTheme="minorHAnsi"/>
                <w:sz w:val="24"/>
                <w:szCs w:val="24"/>
              </w:rPr>
              <w:t>de documentos necesarios para la presentación del trámite deben ser cubiertos por la persona interesada.</w:t>
            </w:r>
          </w:p>
        </w:tc>
      </w:tr>
    </w:tbl>
    <w:p w:rsidR="00E221E8" w:rsidRPr="00E221E8" w:rsidRDefault="00E221E8" w:rsidP="00C940E8">
      <w:pPr>
        <w:pStyle w:val="Sinespaciado"/>
        <w:jc w:val="both"/>
        <w:rPr>
          <w:sz w:val="24"/>
          <w:szCs w:val="24"/>
        </w:rPr>
      </w:pPr>
    </w:p>
    <w:p w:rsidR="002F77D8" w:rsidRPr="00E221E8" w:rsidRDefault="002F77D8" w:rsidP="00C940E8">
      <w:pPr>
        <w:pStyle w:val="Sinespaciado"/>
        <w:jc w:val="both"/>
        <w:rPr>
          <w:sz w:val="24"/>
          <w:szCs w:val="24"/>
        </w:rPr>
      </w:pPr>
    </w:p>
    <w:p w:rsidR="00E84E9F" w:rsidRPr="006C004D" w:rsidRDefault="00E84E9F" w:rsidP="006C004D">
      <w:pPr>
        <w:pStyle w:val="Sinespaciado"/>
      </w:pPr>
    </w:p>
    <w:sectPr w:rsidR="00E84E9F" w:rsidRPr="006C004D" w:rsidSect="006C004D">
      <w:headerReference w:type="default" r:id="rId7"/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D19" w:rsidRDefault="00AA2D19" w:rsidP="00FB4FCF">
      <w:pPr>
        <w:spacing w:after="0" w:line="240" w:lineRule="auto"/>
      </w:pPr>
      <w:r>
        <w:separator/>
      </w:r>
    </w:p>
  </w:endnote>
  <w:endnote w:type="continuationSeparator" w:id="1">
    <w:p w:rsidR="00AA2D19" w:rsidRDefault="00AA2D19" w:rsidP="00FB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D19" w:rsidRDefault="00AA2D19" w:rsidP="00FB4FCF">
      <w:pPr>
        <w:spacing w:after="0" w:line="240" w:lineRule="auto"/>
      </w:pPr>
      <w:r>
        <w:separator/>
      </w:r>
    </w:p>
  </w:footnote>
  <w:footnote w:type="continuationSeparator" w:id="1">
    <w:p w:rsidR="00AA2D19" w:rsidRDefault="00AA2D19" w:rsidP="00FB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CF" w:rsidRDefault="00825008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-454052</wp:posOffset>
          </wp:positionH>
          <wp:positionV relativeFrom="paragraph">
            <wp:posOffset>-449580</wp:posOffset>
          </wp:positionV>
          <wp:extent cx="7773228" cy="755374"/>
          <wp:effectExtent l="19050" t="0" r="0" b="0"/>
          <wp:wrapNone/>
          <wp:docPr id="2" name="1 Imagen" descr="Encabezado, Logo Dirección General de Servicio Civil.&#10;Identificador de trámite asociado al Área de Reclutamiento y Selección de Personal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228" cy="755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B37">
      <w:rPr>
        <w:noProof/>
        <w:lang w:eastAsia="es-C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6288653</wp:posOffset>
          </wp:positionH>
          <wp:positionV relativeFrom="paragraph">
            <wp:posOffset>-359555</wp:posOffset>
          </wp:positionV>
          <wp:extent cx="567442" cy="575322"/>
          <wp:effectExtent l="19050" t="0" r="4058" b="0"/>
          <wp:wrapNone/>
          <wp:docPr id="3" name="2 Imagen" descr="Ícono del Área de Reclutamiento y Selección de Persona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lutamient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7442" cy="575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5AE6">
      <w:rPr>
        <w:noProof/>
        <w:lang w:eastAsia="es-C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85pt;margin-top:3.75pt;width:436.35pt;height:46pt;z-index:251662336;mso-position-horizontal-relative:text;mso-position-vertical-relative:text;mso-width-relative:margin;mso-height-relative:margin" filled="f" stroked="f">
          <v:textbox style="mso-next-textbox:#_x0000_s2050">
            <w:txbxContent>
              <w:p w:rsidR="00E221E8" w:rsidRPr="00093E97" w:rsidRDefault="00E221E8" w:rsidP="00E221E8">
                <w:pPr>
                  <w:pStyle w:val="Sinespaciado"/>
                  <w:jc w:val="right"/>
                  <w:rPr>
                    <w:b/>
                    <w:sz w:val="30"/>
                    <w:szCs w:val="30"/>
                    <w:lang w:val="es-ES"/>
                  </w:rPr>
                </w:pPr>
                <w:r>
                  <w:rPr>
                    <w:b/>
                    <w:sz w:val="30"/>
                    <w:szCs w:val="30"/>
                    <w:lang w:val="es-ES"/>
                  </w:rPr>
                  <w:t>Área de Reclutamiento y Selección de Personal</w:t>
                </w:r>
              </w:p>
              <w:p w:rsidR="00E221E8" w:rsidRPr="00E221E8" w:rsidRDefault="00E221E8" w:rsidP="00E221E8">
                <w:pPr>
                  <w:pStyle w:val="Sinespaciado"/>
                  <w:jc w:val="right"/>
                  <w:rPr>
                    <w:sz w:val="36"/>
                    <w:szCs w:val="36"/>
                    <w:lang w:val="es-ES"/>
                  </w:rPr>
                </w:pPr>
                <w:r>
                  <w:rPr>
                    <w:sz w:val="36"/>
                    <w:szCs w:val="36"/>
                    <w:lang w:val="es-ES"/>
                  </w:rPr>
                  <w:t>Certificación de experiencia mediante declaración jurada.</w:t>
                </w:r>
              </w:p>
            </w:txbxContent>
          </v:textbox>
        </v:shape>
      </w:pict>
    </w:r>
    <w:r w:rsidR="006A5AE6" w:rsidRPr="006A5AE6">
      <w:rPr>
        <w:noProof/>
        <w:lang w:val="es-ES"/>
      </w:rPr>
      <w:pict>
        <v:shape id="_x0000_s2049" type="#_x0000_t202" style="position:absolute;margin-left:417.7pt;margin-top:-22.15pt;width:68.1pt;height:20.95pt;z-index:251660288;mso-position-horizontal-relative:text;mso-position-vertical-relative:text;mso-width-relative:margin;mso-height-relative:margin" filled="f" stroked="f">
          <v:textbox style="mso-next-textbox:#_x0000_s2049">
            <w:txbxContent>
              <w:p w:rsidR="00FB4FCF" w:rsidRPr="00A401D5" w:rsidRDefault="00FB4FCF" w:rsidP="00A401D5">
                <w:pPr>
                  <w:jc w:val="center"/>
                  <w:rPr>
                    <w:b/>
                    <w:color w:val="FFFFFF" w:themeColor="background1"/>
                    <w:sz w:val="24"/>
                    <w:szCs w:val="24"/>
                    <w:lang w:val="es-ES"/>
                  </w:rPr>
                </w:pPr>
                <w:r w:rsidRPr="00A401D5">
                  <w:rPr>
                    <w:b/>
                    <w:color w:val="FFFFFF" w:themeColor="background1"/>
                    <w:sz w:val="24"/>
                    <w:szCs w:val="24"/>
                    <w:lang w:val="es-ES"/>
                  </w:rPr>
                  <w:t>TRÁMITE</w:t>
                </w:r>
              </w:p>
            </w:txbxContent>
          </v:textbox>
        </v:shape>
      </w:pict>
    </w:r>
  </w:p>
  <w:p w:rsidR="00FB4FCF" w:rsidRDefault="00FB4FCF">
    <w:pPr>
      <w:pStyle w:val="Encabezado"/>
    </w:pPr>
  </w:p>
  <w:p w:rsidR="00FB4FCF" w:rsidRDefault="00FB4FCF">
    <w:pPr>
      <w:pStyle w:val="Encabezado"/>
    </w:pPr>
  </w:p>
  <w:p w:rsidR="00FB4FCF" w:rsidRDefault="00FB4FCF">
    <w:pPr>
      <w:pStyle w:val="Encabezado"/>
    </w:pPr>
  </w:p>
  <w:p w:rsidR="00FB4FCF" w:rsidRPr="00852145" w:rsidRDefault="00FB4FCF">
    <w:pPr>
      <w:pStyle w:val="Encabezado"/>
      <w:rPr>
        <w:u w:val="single"/>
      </w:rPr>
    </w:pPr>
  </w:p>
  <w:p w:rsidR="00FB4FCF" w:rsidRDefault="006A5AE6">
    <w:pPr>
      <w:pStyle w:val="Encabezado"/>
    </w:pPr>
    <w:r>
      <w:rPr>
        <w:noProof/>
        <w:lang w:eastAsia="es-CR"/>
      </w:rPr>
      <w:pict>
        <v:rect id="_x0000_s2051" style="position:absolute;margin-left:-36.95pt;margin-top:2.4pt;width:617.95pt;height:3.7pt;z-index:-251653120" fillcolor="black [3200]" stroked="f" strokecolor="#f2f2f2 [3041]" strokeweight="3pt">
          <v:shadow type="perspective" color="#7f7f7f [1601]" opacity=".5" offset="1pt" offset2="-1p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strokecolor="none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4FCF"/>
    <w:rsid w:val="00091BFC"/>
    <w:rsid w:val="00154C49"/>
    <w:rsid w:val="001761C1"/>
    <w:rsid w:val="001C2E2E"/>
    <w:rsid w:val="002F77D8"/>
    <w:rsid w:val="00335716"/>
    <w:rsid w:val="003A5DD2"/>
    <w:rsid w:val="003A6D29"/>
    <w:rsid w:val="004B218E"/>
    <w:rsid w:val="00610CB1"/>
    <w:rsid w:val="006247A2"/>
    <w:rsid w:val="00661852"/>
    <w:rsid w:val="00674267"/>
    <w:rsid w:val="006A5AE6"/>
    <w:rsid w:val="006C004D"/>
    <w:rsid w:val="00706BAB"/>
    <w:rsid w:val="00795345"/>
    <w:rsid w:val="007C0CFF"/>
    <w:rsid w:val="00825008"/>
    <w:rsid w:val="00826B37"/>
    <w:rsid w:val="00852145"/>
    <w:rsid w:val="009416E4"/>
    <w:rsid w:val="00947260"/>
    <w:rsid w:val="00A401D5"/>
    <w:rsid w:val="00A70864"/>
    <w:rsid w:val="00A94CBA"/>
    <w:rsid w:val="00AA2D19"/>
    <w:rsid w:val="00AD0E7F"/>
    <w:rsid w:val="00AE7781"/>
    <w:rsid w:val="00B41828"/>
    <w:rsid w:val="00BD51A4"/>
    <w:rsid w:val="00C21BA3"/>
    <w:rsid w:val="00C74F81"/>
    <w:rsid w:val="00C762A8"/>
    <w:rsid w:val="00C940E8"/>
    <w:rsid w:val="00D55595"/>
    <w:rsid w:val="00E221E8"/>
    <w:rsid w:val="00E41181"/>
    <w:rsid w:val="00E84E9F"/>
    <w:rsid w:val="00F35357"/>
    <w:rsid w:val="00F53B40"/>
    <w:rsid w:val="00FA77D1"/>
    <w:rsid w:val="00FB4FCF"/>
    <w:rsid w:val="00FE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FCF"/>
  </w:style>
  <w:style w:type="paragraph" w:styleId="Piedepgina">
    <w:name w:val="footer"/>
    <w:basedOn w:val="Normal"/>
    <w:link w:val="PiedepginaCar"/>
    <w:uiPriority w:val="99"/>
    <w:semiHidden/>
    <w:unhideWhenUsed/>
    <w:rsid w:val="00FB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4FCF"/>
  </w:style>
  <w:style w:type="paragraph" w:styleId="Textodeglobo">
    <w:name w:val="Balloon Text"/>
    <w:basedOn w:val="Normal"/>
    <w:link w:val="TextodegloboCar"/>
    <w:uiPriority w:val="99"/>
    <w:semiHidden/>
    <w:unhideWhenUsed/>
    <w:rsid w:val="00FB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F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4FCF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B41828"/>
    <w:pPr>
      <w:spacing w:after="0" w:line="240" w:lineRule="auto"/>
    </w:pPr>
    <w:rPr>
      <w:rFonts w:ascii="Myriad Pro" w:eastAsia="Times New Roman" w:hAnsi="Myriad Pro" w:cs="Times New Roman"/>
      <w:sz w:val="28"/>
      <w:szCs w:val="21"/>
      <w:lang w:eastAsia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41828"/>
    <w:rPr>
      <w:rFonts w:ascii="Myriad Pro" w:eastAsia="Times New Roman" w:hAnsi="Myriad Pro" w:cs="Times New Roman"/>
      <w:sz w:val="28"/>
      <w:szCs w:val="21"/>
      <w:lang w:eastAsia="es-CR"/>
    </w:rPr>
  </w:style>
  <w:style w:type="table" w:styleId="Tablaconcuadrcula">
    <w:name w:val="Table Grid"/>
    <w:basedOn w:val="Tablanormal"/>
    <w:uiPriority w:val="59"/>
    <w:rsid w:val="002F7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667D-9A77-47C4-A867-7BD9F638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jpbarrientos</dc:creator>
  <cp:lastModifiedBy>jpbarrientos</cp:lastModifiedBy>
  <cp:revision>11</cp:revision>
  <cp:lastPrinted>2017-06-21T17:23:00Z</cp:lastPrinted>
  <dcterms:created xsi:type="dcterms:W3CDTF">2017-06-22T14:21:00Z</dcterms:created>
  <dcterms:modified xsi:type="dcterms:W3CDTF">2019-05-14T15:31:00Z</dcterms:modified>
</cp:coreProperties>
</file>